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FE4E17" w:rsidRPr="00FE4E17">
        <w:rPr>
          <w:b/>
          <w:i/>
        </w:rPr>
        <w:t>Проведение экспертизы промышленной безопасности ПС (подъёмных сооружений)</w:t>
      </w:r>
      <w:r w:rsidR="00AA64A0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lastRenderedPageBreak/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26"/>
        <w:gridCol w:w="4520"/>
        <w:gridCol w:w="1679"/>
        <w:gridCol w:w="1863"/>
        <w:gridCol w:w="1679"/>
      </w:tblGrid>
      <w:tr w:rsidR="00FE4E17" w:rsidRPr="000D419D" w:rsidTr="00FE4E17">
        <w:trPr>
          <w:trHeight w:val="619"/>
        </w:trPr>
        <w:tc>
          <w:tcPr>
            <w:tcW w:w="347" w:type="pct"/>
          </w:tcPr>
          <w:p w:rsidR="00FE4E17" w:rsidRPr="000D419D" w:rsidRDefault="00FE4E17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FE4E17" w:rsidRPr="000D419D" w:rsidRDefault="00FE4E17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59" w:type="pct"/>
          </w:tcPr>
          <w:p w:rsidR="00FE4E17" w:rsidRPr="000D419D" w:rsidRDefault="00FE4E17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802" w:type="pct"/>
          </w:tcPr>
          <w:p w:rsidR="00FE4E17" w:rsidRPr="000D419D" w:rsidRDefault="00FE4E17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FE4E17" w:rsidRPr="000D419D" w:rsidRDefault="00FE4E17" w:rsidP="00AA64A0">
            <w:pPr>
              <w:jc w:val="both"/>
              <w:rPr>
                <w:sz w:val="22"/>
                <w:szCs w:val="22"/>
              </w:rPr>
            </w:pPr>
          </w:p>
          <w:p w:rsidR="00FE4E17" w:rsidRPr="000D419D" w:rsidRDefault="00FE4E17" w:rsidP="00AA6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FE4E17" w:rsidRPr="000D419D" w:rsidRDefault="00FE4E17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802" w:type="pct"/>
          </w:tcPr>
          <w:p w:rsidR="00FE4E17" w:rsidRPr="000D419D" w:rsidRDefault="00FE4E17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FE4E17" w:rsidRPr="000D419D" w:rsidTr="00FE4E17">
        <w:trPr>
          <w:trHeight w:val="394"/>
        </w:trPr>
        <w:tc>
          <w:tcPr>
            <w:tcW w:w="347" w:type="pct"/>
          </w:tcPr>
          <w:p w:rsidR="00FE4E17" w:rsidRPr="000D419D" w:rsidRDefault="00FE4E17" w:rsidP="00516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59" w:type="pct"/>
          </w:tcPr>
          <w:p w:rsidR="00FE4E17" w:rsidRPr="00FE4E17" w:rsidRDefault="00FE4E17" w:rsidP="00516118">
            <w:pPr>
              <w:rPr>
                <w:rFonts w:ascii="Arial" w:hAnsi="Arial" w:cs="Arial"/>
                <w:sz w:val="22"/>
                <w:szCs w:val="18"/>
              </w:rPr>
            </w:pPr>
            <w:r w:rsidRPr="00FE4E17">
              <w:rPr>
                <w:sz w:val="22"/>
                <w:szCs w:val="32"/>
              </w:rPr>
              <w:t>Проведение экспертизы промышленной безопасности ПС (подъёмных сооружений)</w:t>
            </w:r>
            <w:r>
              <w:rPr>
                <w:sz w:val="22"/>
                <w:szCs w:val="32"/>
              </w:rPr>
              <w:t xml:space="preserve"> согласно графика</w:t>
            </w:r>
          </w:p>
        </w:tc>
        <w:tc>
          <w:tcPr>
            <w:tcW w:w="802" w:type="pct"/>
          </w:tcPr>
          <w:p w:rsidR="00FE4E17" w:rsidRPr="000D419D" w:rsidRDefault="00FE4E17" w:rsidP="005161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FE4E17" w:rsidRPr="000D419D" w:rsidRDefault="00FE4E17" w:rsidP="005161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pct"/>
          </w:tcPr>
          <w:p w:rsidR="00FE4E17" w:rsidRPr="000D419D" w:rsidRDefault="00FE4E17" w:rsidP="00516118">
            <w:pPr>
              <w:jc w:val="both"/>
              <w:rPr>
                <w:sz w:val="22"/>
                <w:szCs w:val="22"/>
              </w:rPr>
            </w:pPr>
          </w:p>
        </w:tc>
      </w:tr>
      <w:tr w:rsidR="00FE4E17" w:rsidRPr="000D419D" w:rsidTr="00FE4E17">
        <w:trPr>
          <w:trHeight w:val="237"/>
        </w:trPr>
        <w:tc>
          <w:tcPr>
            <w:tcW w:w="347" w:type="pct"/>
          </w:tcPr>
          <w:p w:rsidR="00FE4E17" w:rsidRDefault="00FE4E17" w:rsidP="00AA64A0">
            <w:pPr>
              <w:rPr>
                <w:sz w:val="22"/>
                <w:szCs w:val="22"/>
              </w:rPr>
            </w:pPr>
          </w:p>
        </w:tc>
        <w:tc>
          <w:tcPr>
            <w:tcW w:w="2159" w:type="pct"/>
          </w:tcPr>
          <w:p w:rsidR="00FE4E17" w:rsidRPr="008A4945" w:rsidRDefault="00FE4E17" w:rsidP="00AA64A0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02" w:type="pct"/>
          </w:tcPr>
          <w:p w:rsidR="00FE4E17" w:rsidRPr="000D419D" w:rsidRDefault="00FE4E17" w:rsidP="00AA64A0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FE4E17" w:rsidRPr="000D419D" w:rsidRDefault="00FE4E17" w:rsidP="00AA64A0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</w:tcPr>
          <w:p w:rsidR="00FE4E17" w:rsidRPr="000D419D" w:rsidRDefault="00FE4E17" w:rsidP="00AA64A0">
            <w:pPr>
              <w:rPr>
                <w:sz w:val="22"/>
                <w:szCs w:val="22"/>
              </w:rPr>
            </w:pPr>
          </w:p>
        </w:tc>
      </w:tr>
    </w:tbl>
    <w:p w:rsidR="005038C8" w:rsidRPr="000C3B82" w:rsidRDefault="005038C8" w:rsidP="005038C8">
      <w:pPr>
        <w:tabs>
          <w:tab w:val="left" w:pos="360"/>
        </w:tabs>
        <w:jc w:val="both"/>
        <w:rPr>
          <w:i/>
          <w:color w:val="FF0000"/>
        </w:rPr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FE4E1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FE4E17" w:rsidRPr="00FE4E17">
              <w:t>Выполнение работ выполняется в течении текущего года, согласно графика (до 31.12.2025г)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bookmarkStart w:id="0" w:name="_GoBack"/>
            <w:bookmarkEnd w:id="0"/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Default="00DF26A4" w:rsidP="0014348C">
      <w:pPr>
        <w:tabs>
          <w:tab w:val="left" w:pos="360"/>
        </w:tabs>
        <w:jc w:val="both"/>
      </w:pPr>
    </w:p>
    <w:p w:rsidR="00DF26A4" w:rsidRDefault="00DF26A4" w:rsidP="0014348C">
      <w:pPr>
        <w:tabs>
          <w:tab w:val="left" w:pos="360"/>
        </w:tabs>
        <w:jc w:val="both"/>
      </w:pP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Соответствие участника запроса предложений требованиям, установленным </w:t>
            </w:r>
            <w:r>
              <w:rPr>
                <w:rFonts w:eastAsiaTheme="minorHAnsi"/>
                <w:lang w:eastAsia="en-US"/>
              </w:rPr>
              <w:lastRenderedPageBreak/>
              <w:t>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Соответствует (лицензий и сертификатов на осуществление деятельности связанной с расчетом 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lastRenderedPageBreak/>
              <w:t xml:space="preserve">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CED" w:rsidRDefault="00A66CED">
      <w:r>
        <w:separator/>
      </w:r>
    </w:p>
  </w:endnote>
  <w:endnote w:type="continuationSeparator" w:id="0">
    <w:p w:rsidR="00A66CED" w:rsidRDefault="00A6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A66CED" w:rsidP="0078486B">
    <w:pPr>
      <w:pStyle w:val="a4"/>
      <w:ind w:right="360"/>
    </w:pPr>
  </w:p>
  <w:p w:rsidR="000C081F" w:rsidRDefault="00A66C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CED" w:rsidRDefault="00A66CED">
      <w:r>
        <w:separator/>
      </w:r>
    </w:p>
  </w:footnote>
  <w:footnote w:type="continuationSeparator" w:id="0">
    <w:p w:rsidR="00A66CED" w:rsidRDefault="00A66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04E79"/>
    <w:rsid w:val="00A115D4"/>
    <w:rsid w:val="00A14AFE"/>
    <w:rsid w:val="00A16DC3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66CED"/>
    <w:rsid w:val="00A7685A"/>
    <w:rsid w:val="00A83D31"/>
    <w:rsid w:val="00A853E0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6A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4E17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E939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176C91F1-D227-4D73-B7CB-9B00333F5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114</cp:revision>
  <cp:lastPrinted>2020-10-12T13:22:00Z</cp:lastPrinted>
  <dcterms:created xsi:type="dcterms:W3CDTF">2023-03-15T08:49:00Z</dcterms:created>
  <dcterms:modified xsi:type="dcterms:W3CDTF">2025-03-24T07:24:00Z</dcterms:modified>
</cp:coreProperties>
</file>